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15B7">
      <w:pPr>
        <w:suppressAutoHyphens/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15B7">
      <w:pPr>
        <w:suppressAutoHyphens/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15B7">
      <w:pPr>
        <w:suppressAutoHyphens/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B615B7">
            <w:pPr>
              <w:suppressAutoHyphens/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B615B7">
            <w:pPr>
              <w:suppressAutoHyphens/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B615B7">
            <w:pPr>
              <w:suppressAutoHyphens/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15B7">
      <w:pPr>
        <w:suppressAutoHyphens/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15B7">
      <w:pPr>
        <w:pStyle w:val="ConsPlusNormal"/>
        <w:widowControl/>
        <w:suppressAutoHyphens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B615B7" w:rsidP="00B615B7">
            <w:pPr>
              <w:suppressAutoHyphens/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615B7">
              <w:rPr>
                <w:bCs/>
                <w:szCs w:val="28"/>
              </w:rPr>
              <w:t>О внесении изменений в государственную программу Камчатского края "Развитие внутреннего и въездного туризма в Камчатском крае", утвержденную постановлением Правительства Камчатского края от 29.11.2013 №</w:t>
            </w:r>
            <w:r>
              <w:rPr>
                <w:bCs/>
                <w:szCs w:val="28"/>
              </w:rPr>
              <w:t> </w:t>
            </w:r>
            <w:r w:rsidRPr="00B615B7">
              <w:rPr>
                <w:bCs/>
                <w:szCs w:val="28"/>
              </w:rPr>
              <w:t>554-П</w:t>
            </w:r>
          </w:p>
          <w:p w:rsidR="00B60245" w:rsidRPr="008D13CF" w:rsidRDefault="00B60245" w:rsidP="00B615B7">
            <w:pPr>
              <w:suppressAutoHyphens/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15B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15B7">
      <w:pPr>
        <w:suppressAutoHyphens/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15B7">
      <w:pPr>
        <w:suppressAutoHyphens/>
        <w:adjustRightInd w:val="0"/>
        <w:ind w:firstLine="720"/>
        <w:jc w:val="both"/>
        <w:rPr>
          <w:szCs w:val="28"/>
        </w:rPr>
      </w:pPr>
    </w:p>
    <w:p w:rsidR="00B615B7" w:rsidRPr="00B615B7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  <w:r w:rsidRPr="00B615B7">
        <w:rPr>
          <w:szCs w:val="28"/>
        </w:rPr>
        <w:t>1. Внести в государственную программу Камчатского края "Развитие внутреннего и въездного туризма в Камчатском крае", утвержденную постановлением Правительства Камчатского края от 29.11.2013 № 554-П, изменения согласно приложению к настоящему постановлению.</w:t>
      </w:r>
    </w:p>
    <w:p w:rsidR="00B60245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  <w:r w:rsidRPr="00B615B7">
        <w:rPr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6E4B23" w:rsidRDefault="006E4B23" w:rsidP="00B615B7">
      <w:pPr>
        <w:suppressAutoHyphens/>
        <w:adjustRightInd w:val="0"/>
        <w:ind w:firstLine="720"/>
        <w:jc w:val="both"/>
        <w:rPr>
          <w:szCs w:val="28"/>
        </w:rPr>
      </w:pPr>
    </w:p>
    <w:p w:rsidR="00B615B7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15B7">
      <w:pPr>
        <w:suppressAutoHyphens/>
        <w:adjustRightInd w:val="0"/>
        <w:ind w:firstLine="720"/>
        <w:jc w:val="both"/>
        <w:rPr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B615B7">
            <w:pPr>
              <w:pStyle w:val="ConsPlusNormal"/>
              <w:suppressAutoHyphens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Временно исполняющий обязанности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Председателя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Первого вице-губернатора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B615B7">
            <w:pPr>
              <w:suppressAutoHyphens/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B615B7">
            <w:pPr>
              <w:suppressAutoHyphens/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B3439" w:rsidRPr="001E6FE1" w:rsidRDefault="00EB3439" w:rsidP="00B615B7">
            <w:pPr>
              <w:suppressAutoHyphens/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B615B7" w:rsidRDefault="00B615B7">
      <w:pPr>
        <w:rPr>
          <w:rFonts w:cs="Arial"/>
          <w:szCs w:val="20"/>
        </w:rPr>
      </w:pPr>
      <w:bookmarkStart w:id="0" w:name="_GoBack"/>
      <w:bookmarkEnd w:id="0"/>
    </w:p>
    <w:sectPr w:rsidR="00B615B7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C91" w:rsidRDefault="00F11C91" w:rsidP="00342D13">
      <w:r>
        <w:separator/>
      </w:r>
    </w:p>
  </w:endnote>
  <w:endnote w:type="continuationSeparator" w:id="0">
    <w:p w:rsidR="00F11C91" w:rsidRDefault="00F11C9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C91" w:rsidRDefault="00F11C91" w:rsidP="00342D13">
      <w:r>
        <w:separator/>
      </w:r>
    </w:p>
  </w:footnote>
  <w:footnote w:type="continuationSeparator" w:id="0">
    <w:p w:rsidR="00F11C91" w:rsidRDefault="00F11C91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5231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36728"/>
    <w:rsid w:val="002722F0"/>
    <w:rsid w:val="00283AEC"/>
    <w:rsid w:val="00296585"/>
    <w:rsid w:val="002A71B0"/>
    <w:rsid w:val="002B334D"/>
    <w:rsid w:val="002C174C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A5B79"/>
    <w:rsid w:val="005E22DD"/>
    <w:rsid w:val="005F0B57"/>
    <w:rsid w:val="005F2BC6"/>
    <w:rsid w:val="006172B0"/>
    <w:rsid w:val="006317BF"/>
    <w:rsid w:val="006604E4"/>
    <w:rsid w:val="006650EC"/>
    <w:rsid w:val="006979FB"/>
    <w:rsid w:val="006A5AB2"/>
    <w:rsid w:val="006C3E88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80321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9E1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F3927"/>
    <w:rsid w:val="00BF5293"/>
    <w:rsid w:val="00C00871"/>
    <w:rsid w:val="00C52235"/>
    <w:rsid w:val="00C87DDD"/>
    <w:rsid w:val="00C93614"/>
    <w:rsid w:val="00C942BC"/>
    <w:rsid w:val="00C966C3"/>
    <w:rsid w:val="00CA2E6F"/>
    <w:rsid w:val="00CB67A4"/>
    <w:rsid w:val="00CD4A09"/>
    <w:rsid w:val="00CE0B94"/>
    <w:rsid w:val="00CE5360"/>
    <w:rsid w:val="00CE7B2B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11C91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F8D4D-EAEB-4D4F-AB0F-696E6084A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905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12</cp:revision>
  <cp:lastPrinted>2020-05-08T01:33:00Z</cp:lastPrinted>
  <dcterms:created xsi:type="dcterms:W3CDTF">2020-05-08T04:38:00Z</dcterms:created>
  <dcterms:modified xsi:type="dcterms:W3CDTF">2020-05-26T02:29:00Z</dcterms:modified>
</cp:coreProperties>
</file>